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both"/>
        <w:rPr/>
      </w:pPr>
      <w:r>
        <w:rPr/>
        <mc:AlternateContent>
          <mc:Choice Requires="wpg">
            <w:drawing>
              <wp:inline distT="0" distB="0" distL="0" distR="0">
                <wp:extent cx="6705600" cy="1393190"/>
                <wp:effectExtent l="0" t="0" r="0" b="0"/>
                <wp:docPr id="1" name="Zone de dessin 1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720" cy="1393200"/>
                          <a:chOff x="0" y="0"/>
                          <a:chExt cx="6705720" cy="1393200"/>
                        </a:xfrm>
                      </wpg:grpSpPr>
                      <wps:wsp>
                        <wps:cNvPr id="2" name="Rectangle 1"/>
                        <wps:cNvSpPr/>
                        <wps:spPr>
                          <a:xfrm>
                            <a:off x="0" y="0"/>
                            <a:ext cx="6705720" cy="1393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Forme libre : forme 2"/>
                        <wps:cNvSpPr/>
                        <wps:spPr>
                          <a:xfrm>
                            <a:off x="1066320" y="99000"/>
                            <a:ext cx="4648320" cy="1203840"/>
                          </a:xfrm>
                          <a:custGeom>
                            <a:avLst/>
                            <a:gdLst>
                              <a:gd name="textAreaLeft" fmla="*/ 96480 w 2635200"/>
                              <a:gd name="textAreaRight" fmla="*/ 2538720 w 2635200"/>
                              <a:gd name="textAreaTop" fmla="*/ 24840 h 682560"/>
                              <a:gd name="textAreaBottom" fmla="*/ 657720 h 68256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2700" y="0"/>
                                </a:moveTo>
                                <a:arcTo wR="2700" hR="2700" stAng="16200000" swAng="-5400000"/>
                                <a:lnTo>
                                  <a:pt x="0" y="18900"/>
                                </a:lnTo>
                                <a:arcTo wR="2700" hR="2700" stAng="10800000" swAng="-5400000"/>
                                <a:lnTo>
                                  <a:pt x="18900" y="21600"/>
                                </a:lnTo>
                                <a:arcTo wR="2700" hR="2700" stAng="5400000" swAng="-5400000"/>
                                <a:lnTo>
                                  <a:pt x="21600" y="2700"/>
                                </a:lnTo>
                                <a:arcTo wR="2700" hR="2700" stAng="0" swAng="-5400000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/>
                              </w:pPr>
                              <w:r>
                                <w:rPr>
                                  <w:b/>
                                  <w:sz w:val="36"/>
                                  <w:szCs w:val="20"/>
                                </w:rPr>
                                <w:t>FICHE D’INSCRIPTION</w:t>
                              </w:r>
                            </w:p>
                            <w:p>
                              <w:pPr>
                                <w:pStyle w:val="Normal"/>
                                <w:jc w:val="center"/>
                                <w:rPr/>
                              </w:pPr>
                              <w:r>
                                <w:rPr>
                                  <w:b/>
                                  <w:sz w:val="36"/>
                                  <w:szCs w:val="20"/>
                                </w:rPr>
                                <w:t>A LA FORMATION D'ANIMATEUR ou d’ÉDUCATEUR FÉDÉRAL 1</w:t>
                              </w:r>
                            </w:p>
                            <w:p>
                              <w:pPr>
                                <w:pStyle w:val="Normal"/>
                                <w:jc w:val="center"/>
                                <w:rPr/>
                              </w:pPr>
                              <w:r>
                                <w:rPr>
                                  <w:b/>
                                  <w:sz w:val="36"/>
                                  <w:szCs w:val="20"/>
                                </w:rPr>
                                <w:t>Saison : 2024-2025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Zone de dessin 18" style="position:absolute;margin-left:0pt;margin-top:-109.75pt;width:528pt;height:109.7pt" coordorigin="0,-2195" coordsize="10560,2194">
                <v:rect id="shape_0" ID="Rectangle 1" path="m0,0l-2147483645,0l-2147483645,-2147483646l0,-2147483646xe" stroked="f" o:allowincell="f" style="position:absolute;left:0;top:-2195;width:10559;height:2193;mso-wrap-style:none;v-text-anchor:middle;mso-position-vertical:top">
                  <v:fill o:detectmouseclick="t" on="fals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ind w:start="360"/>
        <w:jc w:val="both"/>
        <w:rPr/>
      </w:pPr>
      <w:r>
        <w:rPr/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480"/>
        <w:ind w:start="360"/>
        <w:jc w:val="both"/>
        <w:rPr>
          <w:sz w:val="28"/>
        </w:rPr>
      </w:pPr>
      <w:r>
        <w:rPr>
          <w:sz w:val="28"/>
        </w:rPr>
        <w:t>NOM : ....................................................      Prénom : .........................................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480"/>
        <w:ind w:start="360"/>
        <w:jc w:val="both"/>
        <w:rPr>
          <w:sz w:val="28"/>
        </w:rPr>
      </w:pPr>
      <w:r>
        <w:rPr>
          <w:sz w:val="28"/>
        </w:rPr>
        <w:t xml:space="preserve">Date de Naissance :           /         /  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480"/>
        <w:ind w:start="360"/>
        <w:jc w:val="both"/>
        <w:rPr>
          <w:sz w:val="28"/>
        </w:rPr>
      </w:pPr>
      <w:r>
        <w:rPr>
          <w:sz w:val="28"/>
        </w:rPr>
        <w:t>Adresse....................................................................................................................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480"/>
        <w:ind w:start="360"/>
        <w:jc w:val="both"/>
        <w:rPr>
          <w:sz w:val="28"/>
        </w:rPr>
      </w:pPr>
      <w:r>
        <w:rPr>
          <w:sz w:val="28"/>
        </w:rPr>
        <w:t xml:space="preserve">Code Postal : </w:t>
        <w:tab/>
        <w:tab/>
        <w:tab/>
        <w:t xml:space="preserve">Ville : 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480"/>
        <w:ind w:start="360"/>
        <w:jc w:val="both"/>
        <w:rPr>
          <w:sz w:val="28"/>
        </w:rPr>
      </w:pPr>
      <w:r>
        <w:rPr>
          <w:rFonts w:eastAsia="Wingdings" w:cs="Wingdings" w:ascii="Wingdings" w:hAnsi="Wingdings"/>
          <w:sz w:val="28"/>
        </w:rPr>
        <w:t></w:t>
      </w:r>
      <w:r>
        <w:rPr>
          <w:sz w:val="28"/>
        </w:rPr>
        <w:t>(Dom)........................................................ (Port)....................................................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480"/>
        <w:ind w:start="360"/>
        <w:jc w:val="both"/>
        <w:rPr>
          <w:sz w:val="28"/>
          <w:lang w:val="en-GB"/>
        </w:rPr>
      </w:pPr>
      <w:r>
        <w:rPr>
          <w:sz w:val="28"/>
          <w:lang w:val="en-GB"/>
        </w:rPr>
        <w:t>Email : …………………………………………….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360"/>
        <w:ind w:start="360"/>
        <w:jc w:val="both"/>
        <w:rPr>
          <w:sz w:val="28"/>
        </w:rPr>
      </w:pPr>
      <w:r>
        <w:rPr>
          <w:sz w:val="28"/>
        </w:rPr>
        <w:t xml:space="preserve">Club : ...................................................… </w:t>
        <w:tab/>
        <w:t>Arme : ...............................................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360"/>
        <w:ind w:start="360"/>
        <w:jc w:val="both"/>
        <w:rPr>
          <w:sz w:val="28"/>
        </w:rPr>
      </w:pPr>
      <w:r>
        <w:rPr>
          <w:sz w:val="28"/>
        </w:rPr>
        <w:t xml:space="preserve">Formation Animateur </w:t>
      </w:r>
      <w:r>
        <w:rPr>
          <w:rFonts w:eastAsia="MS Gothic" w:ascii="MS Gothic" w:hAnsi="MS Gothic"/>
          <w:sz w:val="28"/>
        </w:rPr>
        <w:t>☐</w:t>
      </w:r>
      <w:r>
        <w:rPr>
          <w:sz w:val="28"/>
        </w:rPr>
        <w:tab/>
        <w:tab/>
        <w:tab/>
        <w:tab/>
        <w:t xml:space="preserve">Formation éducateur </w:t>
      </w:r>
      <w:r>
        <w:rPr>
          <w:rFonts w:eastAsia="MS Gothic" w:ascii="MS Gothic" w:hAnsi="MS Gothic"/>
          <w:sz w:val="28"/>
        </w:rPr>
        <w:t>☐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360"/>
        <w:ind w:start="360"/>
        <w:jc w:val="both"/>
        <w:rPr>
          <w:sz w:val="28"/>
        </w:rPr>
      </w:pPr>
      <w:r>
        <w:rPr>
          <w:sz w:val="28"/>
        </w:rPr>
        <w:t xml:space="preserve">Intervention en club prévue les                                     de   ….. h à    ….. h      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360"/>
        <w:ind w:start="360"/>
        <w:jc w:val="both"/>
        <w:rPr>
          <w:sz w:val="16"/>
          <w:szCs w:val="16"/>
        </w:rPr>
      </w:pPr>
      <w:r>
        <w:rPr>
          <w:sz w:val="28"/>
        </w:rPr>
        <w:t xml:space="preserve">Avec un groupe de Moins de 9 – M 11 – M 13 – </w:t>
      </w:r>
      <w:r>
        <w:rPr>
          <w:sz w:val="16"/>
          <w:szCs w:val="16"/>
        </w:rPr>
        <w:t>(entourer la ou les catégories concernées)</w:t>
      </w:r>
    </w:p>
    <w:p>
      <w:pPr>
        <w:pStyle w:val="Normal"/>
        <w:pBdr>
          <w:top w:val="single" w:sz="6" w:space="1" w:color="000000"/>
          <w:left w:val="single" w:sz="6" w:space="22" w:color="000000"/>
          <w:bottom w:val="single" w:sz="6" w:space="1" w:color="000000"/>
          <w:right w:val="single" w:sz="6" w:space="15" w:color="000000"/>
        </w:pBdr>
        <w:tabs>
          <w:tab w:val="clear" w:pos="708"/>
          <w:tab w:val="left" w:pos="2552" w:leader="none"/>
        </w:tabs>
        <w:spacing w:lineRule="auto" w:line="360"/>
        <w:ind w:star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ayant 1 – 2 – 3 – 4 ans d’escrime </w:t>
      </w:r>
    </w:p>
    <w:p>
      <w:pPr>
        <w:pStyle w:val="Normal"/>
        <w:tabs>
          <w:tab w:val="clear" w:pos="708"/>
          <w:tab w:val="left" w:pos="2552" w:leader="none"/>
        </w:tabs>
        <w:ind w:start="360"/>
        <w:jc w:val="both"/>
        <w:rPr/>
      </w:pPr>
      <w:r>
        <w:rPr/>
      </w:r>
    </w:p>
    <w:p>
      <w:pPr>
        <w:pStyle w:val="Normal"/>
        <w:tabs>
          <w:tab w:val="clear" w:pos="708"/>
          <w:tab w:val="left" w:pos="2552" w:leader="none"/>
        </w:tabs>
        <w:ind w:start="360"/>
        <w:jc w:val="center"/>
        <w:rPr>
          <w:sz w:val="28"/>
          <w:szCs w:val="28"/>
        </w:rPr>
      </w:pPr>
      <w:r>
        <w:rPr>
          <w:rFonts w:ascii="Calibri" w:hAnsi="Calibri" w:asciiTheme="minorHAnsi" w:hAnsiTheme="minorHAnsi"/>
          <w:b/>
          <w:sz w:val="28"/>
          <w:szCs w:val="28"/>
        </w:rPr>
        <w:t xml:space="preserve">Acte de candidature à retourner impérativement </w:t>
      </w:r>
      <w:r>
        <w:rPr>
          <w:rFonts w:ascii="Calibri" w:hAnsi="Calibri" w:asciiTheme="minorHAnsi" w:hAnsiTheme="minorHAnsi"/>
          <w:b/>
          <w:color w:val="FF0000"/>
          <w:sz w:val="28"/>
          <w:szCs w:val="28"/>
        </w:rPr>
        <w:t xml:space="preserve">avant le jeudi 16 novembre 2024 </w:t>
      </w:r>
    </w:p>
    <w:p>
      <w:pPr>
        <w:pStyle w:val="Normal"/>
        <w:tabs>
          <w:tab w:val="clear" w:pos="708"/>
          <w:tab w:val="left" w:pos="2552" w:leader="none"/>
        </w:tabs>
        <w:ind w:start="360"/>
        <w:jc w:val="center"/>
        <w:rPr>
          <w:sz w:val="28"/>
          <w:szCs w:val="28"/>
        </w:rPr>
      </w:pPr>
      <w:r>
        <w:rPr>
          <w:rFonts w:ascii="Calibri" w:hAnsi="Calibri" w:asciiTheme="minorHAnsi" w:hAnsiTheme="minorHAnsi"/>
          <w:b/>
          <w:color w:val="FF0000"/>
          <w:sz w:val="28"/>
          <w:szCs w:val="28"/>
        </w:rPr>
        <w:t xml:space="preserve">(mail ou courrier postal) </w:t>
      </w:r>
      <w:r>
        <w:rPr>
          <w:rFonts w:ascii="Calibri" w:hAnsi="Calibri" w:asciiTheme="minorHAnsi" w:hAnsiTheme="minorHAnsi"/>
          <w:b/>
          <w:color w:val="auto"/>
          <w:sz w:val="28"/>
          <w:szCs w:val="28"/>
        </w:rPr>
        <w:t xml:space="preserve">à la Ligue d’ </w:t>
      </w:r>
      <w:r>
        <w:rPr>
          <w:rFonts w:ascii="Calibri" w:hAnsi="Calibri" w:asciiTheme="minorHAnsi" w:hAnsiTheme="minorHAnsi"/>
          <w:b/>
          <w:sz w:val="28"/>
          <w:szCs w:val="28"/>
        </w:rPr>
        <w:t xml:space="preserve">Escrime Auvergne Rhône Alpes, </w:t>
      </w:r>
      <w:r>
        <w:rPr>
          <w:rFonts w:ascii="Calibri" w:hAnsi="Calibri" w:asciiTheme="minorHAnsi" w:hAnsiTheme="minorHAnsi"/>
          <w:b/>
          <w:sz w:val="28"/>
          <w:szCs w:val="28"/>
        </w:rPr>
        <w:br w:type="textWrapping" w:clear="all"/>
      </w:r>
      <w:hyperlink r:id="rId2">
        <w:r>
          <w:rPr>
            <w:rStyle w:val="Hyperlink"/>
            <w:rFonts w:eastAsia="Arial"/>
            <w:sz w:val="28"/>
            <w:szCs w:val="28"/>
          </w:rPr>
          <w:t>contact@escrimeaura.fr</w:t>
        </w:r>
      </w:hyperlink>
      <w:r>
        <w:rPr>
          <w:rFonts w:ascii="Calibri" w:hAnsi="Calibri" w:asciiTheme="minorHAnsi" w:hAnsiTheme="minorHAnsi"/>
          <w:b/>
          <w:sz w:val="28"/>
          <w:szCs w:val="28"/>
        </w:rPr>
        <w:t xml:space="preserve"> ou 68 av Tony Garnier 69007 LYON</w:t>
      </w:r>
    </w:p>
    <w:p>
      <w:pPr>
        <w:pStyle w:val="Normal"/>
        <w:tabs>
          <w:tab w:val="clear" w:pos="708"/>
          <w:tab w:val="left" w:pos="2552" w:leader="none"/>
        </w:tabs>
        <w:ind w:start="360"/>
        <w:jc w:val="center"/>
        <w:rPr/>
      </w:pPr>
      <w:r>
        <w:rPr>
          <w:rFonts w:ascii="Calibri" w:hAnsi="Calibri" w:asciiTheme="minorHAnsi" w:hAnsiTheme="minorHAnsi"/>
          <w:b/>
          <w:sz w:val="28"/>
          <w:szCs w:val="28"/>
        </w:rPr>
        <w:t xml:space="preserve">accompagné d’un chèque de 245 €  à l’ordre de « Escrime AURA », </w:t>
        <w:br/>
        <w:t>ou virement : dans ce cas merci d’indiquer dans l’objet: «  FORM 4 WE »</w:t>
      </w:r>
    </w:p>
    <w:p>
      <w:pPr>
        <w:pStyle w:val="Normal"/>
        <w:tabs>
          <w:tab w:val="clear" w:pos="708"/>
          <w:tab w:val="left" w:pos="2552" w:leader="none"/>
        </w:tabs>
        <w:ind w:start="360"/>
        <w:jc w:val="center"/>
        <w:rPr>
          <w:rFonts w:ascii="Calibri" w:hAnsi="Calibri" w:asciiTheme="minorHAnsi" w:hAnsiTheme="minorHAnsi"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Normal"/>
        <w:tabs>
          <w:tab w:val="clear" w:pos="708"/>
          <w:tab w:val="left" w:pos="3261" w:leader="none"/>
          <w:tab w:val="left" w:pos="6946" w:leader="none"/>
        </w:tabs>
        <w:ind w:start="708"/>
        <w:jc w:val="both"/>
        <w:rPr>
          <w:rFonts w:ascii="Arial" w:hAnsi="Arial"/>
          <w:i/>
          <w:i/>
          <w:iCs/>
        </w:rPr>
      </w:pPr>
      <w:r>
        <w:rPr>
          <w:rFonts w:ascii="Arial" w:hAnsi="Arial"/>
          <w:i/>
          <w:iCs/>
        </w:rPr>
        <w:t>Informations de paiement, règlement par virement :  -  Banque : Crédit Mutuel</w:t>
      </w:r>
    </w:p>
    <w:p>
      <w:pPr>
        <w:pStyle w:val="Normal"/>
        <w:tabs>
          <w:tab w:val="clear" w:pos="708"/>
          <w:tab w:val="left" w:pos="3261" w:leader="none"/>
          <w:tab w:val="left" w:pos="6946" w:leader="none"/>
        </w:tabs>
        <w:ind w:start="708"/>
        <w:jc w:val="both"/>
        <w:rPr>
          <w:rFonts w:ascii="Arial" w:hAnsi="Arial"/>
          <w:i/>
          <w:i/>
          <w:iCs/>
        </w:rPr>
      </w:pPr>
      <w:bookmarkStart w:id="0" w:name="_Hlk180746197"/>
      <w:r>
        <w:rPr>
          <w:rFonts w:ascii="Arial" w:hAnsi="Arial"/>
          <w:i/>
          <w:iCs/>
        </w:rPr>
        <w:t>IBAN : FR7610278073340002056470184  -   BIC : CMCIFR2AXXX</w:t>
      </w:r>
      <w:bookmarkEnd w:id="0"/>
    </w:p>
    <w:p>
      <w:pPr>
        <w:pStyle w:val="Normal"/>
        <w:tabs>
          <w:tab w:val="clear" w:pos="708"/>
          <w:tab w:val="left" w:pos="2552" w:leader="none"/>
        </w:tabs>
        <w:rPr/>
      </w:pPr>
      <w:r>
        <w:rPr/>
      </w:r>
    </w:p>
    <w:p>
      <w:pPr>
        <w:pStyle w:val="Normal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tabs>
          <w:tab w:val="clear" w:pos="708"/>
          <w:tab w:val="left" w:pos="2552" w:leader="none"/>
        </w:tabs>
        <w:ind w:start="360"/>
        <w:jc w:val="both"/>
        <w:rPr/>
      </w:pPr>
      <w:r>
        <w:rPr/>
      </w:r>
    </w:p>
    <w:p>
      <w:pPr>
        <w:pStyle w:val="Normal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tabs>
          <w:tab w:val="clear" w:pos="708"/>
          <w:tab w:val="left" w:pos="2552" w:leader="none"/>
        </w:tabs>
        <w:spacing w:lineRule="auto" w:line="360"/>
        <w:ind w:start="360"/>
        <w:jc w:val="both"/>
        <w:rPr>
          <w:sz w:val="28"/>
        </w:rPr>
      </w:pPr>
      <w:r>
        <w:rPr>
          <w:sz w:val="28"/>
        </w:rPr>
        <w:t>Je soussigné(e) : M. Mme, Melle .........................................................................................</w:t>
      </w:r>
    </w:p>
    <w:p>
      <w:pPr>
        <w:pStyle w:val="Normal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tabs>
          <w:tab w:val="clear" w:pos="708"/>
          <w:tab w:val="left" w:pos="2552" w:leader="none"/>
        </w:tabs>
        <w:spacing w:lineRule="auto" w:line="360"/>
        <w:ind w:start="360"/>
        <w:jc w:val="both"/>
        <w:rPr>
          <w:sz w:val="28"/>
        </w:rPr>
      </w:pPr>
      <w:r>
        <w:rPr>
          <w:sz w:val="28"/>
        </w:rPr>
        <w:t>sollicite mon inscription à la formation d'animateur fédéral d’escrime.</w:t>
      </w:r>
    </w:p>
    <w:p>
      <w:pPr>
        <w:pStyle w:val="Normal"/>
        <w:tabs>
          <w:tab w:val="clear" w:pos="708"/>
          <w:tab w:val="left" w:pos="6521" w:leader="none"/>
        </w:tabs>
        <w:ind w:start="360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6521" w:leader="none"/>
        </w:tabs>
        <w:ind w:start="360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Date et signature du candidat</w:t>
        <w:tab/>
        <w:t>Avis du Maître d’Armes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600" w:right="746" w:gutter="0" w:header="0" w:top="540" w:footer="709" w:bottom="107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Cornet">
    <w:charset w:val="00" w:characterSet="windows-1252"/>
    <w:family w:val="auto"/>
    <w:pitch w:val="variable"/>
  </w:font>
  <w:font w:name="Helvetica">
    <w:altName w:val="Arial"/>
    <w:charset w:val="00" w:characterSet="windows-1252"/>
    <w:family w:val="swiss"/>
    <w:pitch w:val="variable"/>
  </w:font>
  <w:font w:name="Helvetica Neue Light">
    <w:charset w:val="00" w:characterSet="windows-1252"/>
    <w:family w:val="auto"/>
    <w:pitch w:val="variable"/>
  </w:font>
  <w:font w:name="Wingdings">
    <w:charset w:val="00" w:characterSet="windows-1252"/>
    <w:family w:val="auto"/>
    <w:pitch w:val="variable"/>
  </w:font>
  <w:font w:name="MS Gothic"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Comic Sans MS">
    <w:charset w:val="00" w:characterSet="windows-1252"/>
    <w:family w:val="auto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Comic Sans MS" w:hAnsi="Comic Sans MS"/>
        <w:b/>
        <w:bCs/>
        <w:i/>
        <w:i/>
        <w:iCs/>
        <w:sz w:val="16"/>
      </w:rPr>
    </w:pPr>
    <w:r>
      <w:rPr>
        <w:rFonts w:ascii="Comic Sans MS" w:hAnsi="Comic Sans MS"/>
        <w:b/>
        <w:bCs/>
        <w:i/>
        <w:iCs/>
        <w:sz w:val="16"/>
      </w:rPr>
      <mc:AlternateContent>
        <mc:Choice Requires="wps">
          <w:drawing>
            <wp:anchor behindDoc="1" distT="14605" distB="15240" distL="14605" distR="15240" simplePos="0" locked="0" layoutInCell="0" allowOverlap="1" relativeHeight="2">
              <wp:simplePos x="0" y="0"/>
              <wp:positionH relativeFrom="page">
                <wp:posOffset>3460115</wp:posOffset>
              </wp:positionH>
              <wp:positionV relativeFrom="page">
                <wp:posOffset>10405110</wp:posOffset>
              </wp:positionV>
              <wp:extent cx="740410" cy="238760"/>
              <wp:effectExtent l="14605" t="14605" r="15240" b="15240"/>
              <wp:wrapNone/>
              <wp:docPr id="4" name="Auto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0520" cy="238680"/>
                      </a:xfrm>
                      <a:custGeom>
                        <a:avLst/>
                        <a:gdLst>
                          <a:gd name="textAreaLeft" fmla="*/ 20160 w 419760"/>
                          <a:gd name="textAreaRight" fmla="*/ 399600 w 419760"/>
                          <a:gd name="textAreaTop" fmla="*/ 6480 h 135360"/>
                          <a:gd name="textAreaBottom" fmla="*/ 128880 h 135360"/>
                        </a:gdLst>
                        <a:ahLst/>
                        <a:rect l="textAreaLeft" t="textAreaTop" r="textAreaRight" b="textAreaBottom"/>
                        <a:pathLst>
                          <a:path fill="none" w="21600" h="21600">
                            <a:moveTo>
                              <a:pt x="3600" y="0"/>
                            </a:moveTo>
                            <a:arcTo wR="3600" hR="3600" stAng="16200000" swAng="-5400000"/>
                            <a:lnTo>
                              <a:pt x="0" y="18000"/>
                            </a:lnTo>
                            <a:arcTo wR="3600" hR="3600" stAng="10800000" swAng="-5400000"/>
                          </a:path>
                          <a:path fill="none" w="21600" h="21600">
                            <a:moveTo>
                              <a:pt x="18000" y="0"/>
                            </a:moveTo>
                            <a:arcTo wR="3600" hR="3600" stAng="16200000" swAng="5400000"/>
                            <a:lnTo>
                              <a:pt x="21600" y="18000"/>
                            </a:lnTo>
                            <a:arcTo wR="3600" hR="3600" stAng="0" swAng="5400000"/>
                          </a:path>
                          <a:path stroke="0" w="21600" h="21600">
                            <a:moveTo>
                              <a:pt x="3600" y="0"/>
                            </a:moveTo>
                            <a:arcTo wR="3600" hR="3600" stAng="16200000" swAng="-5400000"/>
                            <a:lnTo>
                              <a:pt x="0" y="18000"/>
                            </a:lnTo>
                            <a:arcTo wR="3600" hR="3600" stAng="10800000" swAng="-5400000"/>
                            <a:lnTo>
                              <a:pt x="18000" y="21600"/>
                            </a:lnTo>
                            <a:arcTo wR="3600" hR="3600" stAng="5400000" swAng="-5400000"/>
                            <a:lnTo>
                              <a:pt x="21600" y="3600"/>
                            </a:lnTo>
                            <a:arcTo wR="3600" hR="3600" stAng="0" swAng="-5400000"/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1440" rIns="1440" t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10000</wp14:pctWidth>
              </wp14:sizeRelH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6985" distB="6350" distL="6350" distR="6985" simplePos="0" locked="0" layoutInCell="0" allowOverlap="1" relativeHeight="5">
              <wp:simplePos x="0" y="0"/>
              <wp:positionH relativeFrom="page">
                <wp:posOffset>1066165</wp:posOffset>
              </wp:positionH>
              <wp:positionV relativeFrom="page">
                <wp:posOffset>10349230</wp:posOffset>
              </wp:positionV>
              <wp:extent cx="5518150" cy="635"/>
              <wp:effectExtent l="6350" t="6985" r="6985" b="6350"/>
              <wp:wrapNone/>
              <wp:docPr id="5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8080" cy="720"/>
                      </a:xfrm>
                      <a:custGeom>
                        <a:avLst/>
                        <a:gdLst>
                          <a:gd name="textAreaLeft" fmla="*/ 0 w 3128400"/>
                          <a:gd name="textAreaRight" fmla="*/ 3129120 w 3128400"/>
                          <a:gd name="textAreaTop" fmla="*/ 0 h 360"/>
                          <a:gd name="textAreaBottom" fmla="*/ 1440 h 36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Comic Sans MS" w:hAnsi="Comic Sans MS"/>
        <w:b/>
        <w:bCs/>
        <w:i/>
        <w:i/>
        <w:iCs/>
        <w:sz w:val="16"/>
      </w:rPr>
    </w:pPr>
    <w:r>
      <w:rPr>
        <w:rFonts w:ascii="Comic Sans MS" w:hAnsi="Comic Sans MS"/>
        <w:b/>
        <w:bCs/>
        <w:i/>
        <w:iCs/>
        <w:sz w:val="16"/>
      </w:rPr>
      <mc:AlternateContent>
        <mc:Choice Requires="wps">
          <w:drawing>
            <wp:anchor behindDoc="1" distT="14605" distB="15240" distL="14605" distR="15240" simplePos="0" locked="0" layoutInCell="0" allowOverlap="1" relativeHeight="2">
              <wp:simplePos x="0" y="0"/>
              <wp:positionH relativeFrom="page">
                <wp:posOffset>3460115</wp:posOffset>
              </wp:positionH>
              <wp:positionV relativeFrom="page">
                <wp:posOffset>10405110</wp:posOffset>
              </wp:positionV>
              <wp:extent cx="740410" cy="238760"/>
              <wp:effectExtent l="14605" t="14605" r="15240" b="15240"/>
              <wp:wrapNone/>
              <wp:docPr id="6" name="Auto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0520" cy="238680"/>
                      </a:xfrm>
                      <a:custGeom>
                        <a:avLst/>
                        <a:gdLst>
                          <a:gd name="textAreaLeft" fmla="*/ 20160 w 419760"/>
                          <a:gd name="textAreaRight" fmla="*/ 399600 w 419760"/>
                          <a:gd name="textAreaTop" fmla="*/ 6480 h 135360"/>
                          <a:gd name="textAreaBottom" fmla="*/ 128880 h 135360"/>
                        </a:gdLst>
                        <a:ahLst/>
                        <a:rect l="textAreaLeft" t="textAreaTop" r="textAreaRight" b="textAreaBottom"/>
                        <a:pathLst>
                          <a:path fill="none" w="21600" h="21600">
                            <a:moveTo>
                              <a:pt x="3600" y="0"/>
                            </a:moveTo>
                            <a:arcTo wR="3600" hR="3600" stAng="16200000" swAng="-5400000"/>
                            <a:lnTo>
                              <a:pt x="0" y="18000"/>
                            </a:lnTo>
                            <a:arcTo wR="3600" hR="3600" stAng="10800000" swAng="-5400000"/>
                          </a:path>
                          <a:path fill="none" w="21600" h="21600">
                            <a:moveTo>
                              <a:pt x="18000" y="0"/>
                            </a:moveTo>
                            <a:arcTo wR="3600" hR="3600" stAng="16200000" swAng="5400000"/>
                            <a:lnTo>
                              <a:pt x="21600" y="18000"/>
                            </a:lnTo>
                            <a:arcTo wR="3600" hR="3600" stAng="0" swAng="5400000"/>
                          </a:path>
                          <a:path stroke="0" w="21600" h="21600">
                            <a:moveTo>
                              <a:pt x="3600" y="0"/>
                            </a:moveTo>
                            <a:arcTo wR="3600" hR="3600" stAng="16200000" swAng="-5400000"/>
                            <a:lnTo>
                              <a:pt x="0" y="18000"/>
                            </a:lnTo>
                            <a:arcTo wR="3600" hR="3600" stAng="10800000" swAng="-5400000"/>
                            <a:lnTo>
                              <a:pt x="18000" y="21600"/>
                            </a:lnTo>
                            <a:arcTo wR="3600" hR="3600" stAng="5400000" swAng="-5400000"/>
                            <a:lnTo>
                              <a:pt x="21600" y="3600"/>
                            </a:lnTo>
                            <a:arcTo wR="3600" hR="3600" stAng="0" swAng="-5400000"/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1440" rIns="1440" t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10000</wp14:pctWidth>
              </wp14:sizeRelH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6985" distB="6350" distL="6350" distR="6985" simplePos="0" locked="0" layoutInCell="0" allowOverlap="1" relativeHeight="5">
              <wp:simplePos x="0" y="0"/>
              <wp:positionH relativeFrom="page">
                <wp:posOffset>1066165</wp:posOffset>
              </wp:positionH>
              <wp:positionV relativeFrom="page">
                <wp:posOffset>10349230</wp:posOffset>
              </wp:positionV>
              <wp:extent cx="5518150" cy="635"/>
              <wp:effectExtent l="6350" t="6985" r="6985" b="6350"/>
              <wp:wrapNone/>
              <wp:docPr id="7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8080" cy="720"/>
                      </a:xfrm>
                      <a:custGeom>
                        <a:avLst/>
                        <a:gdLst>
                          <a:gd name="textAreaLeft" fmla="*/ 0 w 3128400"/>
                          <a:gd name="textAreaRight" fmla="*/ 3129120 w 3128400"/>
                          <a:gd name="textAreaTop" fmla="*/ 0 h 360"/>
                          <a:gd name="textAreaBottom" fmla="*/ 1440 h 36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)"/>
      <w:lvlJc w:val="start"/>
      <w:pPr>
        <w:tabs>
          <w:tab w:val="num" w:pos="1065"/>
        </w:tabs>
        <w:ind w:start="1065" w:hanging="705"/>
      </w:pPr>
      <w:rPr/>
    </w:lvl>
    <w:lvl w:ilvl="1">
      <w:start w:val="1"/>
      <w:numFmt w:val="bullet"/>
      <w:lvlText w:val="-"/>
      <w:lvlJc w:val="start"/>
      <w:pPr>
        <w:tabs>
          <w:tab w:val="num" w:pos="1800"/>
        </w:tabs>
        <w:ind w:start="1800" w:hanging="7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>
        <w:rFonts w:cs="Times New Roman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1492"/>
        </w:tabs>
        <w:ind w:star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Heading1">
    <w:name w:val="heading 1"/>
    <w:basedOn w:val="Normal"/>
    <w:next w:val="Normal"/>
    <w:link w:val="Titre1Car"/>
    <w:qFormat/>
    <w:pPr>
      <w:keepNext w:val="true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link w:val="Titre2Car"/>
    <w:qFormat/>
    <w:pPr>
      <w:keepNext w:val="true"/>
      <w:numPr>
        <w:ilvl w:val="0"/>
        <w:numId w:val="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Titre3C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Titre4Car"/>
    <w:qFormat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Titre5C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Titre6C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Titre7C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Titre8C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Titre9C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Titre2Car" w:customStyle="1">
    <w:name w:val="Titre 2 C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Titre3Car" w:customStyle="1">
    <w:name w:val="Titre 3 C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Titre5Car" w:customStyle="1">
    <w:name w:val="Titre 5 C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Titre6Car" w:customStyle="1">
    <w:name w:val="Titre 6 C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Titre7Car" w:customStyle="1">
    <w:name w:val="Titre 7 C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Titre8Car" w:customStyle="1">
    <w:name w:val="Titre 8 C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Titre9Car" w:customStyle="1">
    <w:name w:val="Titre 9 C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reCar" w:customStyle="1">
    <w:name w:val="Titre Car"/>
    <w:basedOn w:val="DefaultParagraphFont"/>
    <w:uiPriority w:val="10"/>
    <w:qFormat/>
    <w:rPr>
      <w:sz w:val="48"/>
      <w:szCs w:val="48"/>
    </w:rPr>
  </w:style>
  <w:style w:type="character" w:styleId="Sous-titreCar" w:customStyle="1">
    <w:name w:val="Sous-titre Car"/>
    <w:basedOn w:val="DefaultParagraphFont"/>
    <w:uiPriority w:val="11"/>
    <w:qFormat/>
    <w:rPr>
      <w:sz w:val="24"/>
      <w:szCs w:val="24"/>
    </w:rPr>
  </w:style>
  <w:style w:type="character" w:styleId="CitationCar" w:customStyle="1">
    <w:name w:val="Citation Car"/>
    <w:link w:val="Quote"/>
    <w:uiPriority w:val="29"/>
    <w:qFormat/>
    <w:rPr>
      <w:i/>
    </w:rPr>
  </w:style>
  <w:style w:type="character" w:styleId="CitationintenseCar" w:customStyle="1">
    <w:name w:val="Citation intense Car"/>
    <w:link w:val="IntenseQuote"/>
    <w:uiPriority w:val="30"/>
    <w:qFormat/>
    <w:rPr>
      <w:i/>
    </w:rPr>
  </w:style>
  <w:style w:type="character" w:styleId="En-tteCar" w:customStyle="1">
    <w:name w:val="En-tête C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PieddepageCar" w:customStyle="1">
    <w:name w:val="Pied de page Car"/>
    <w:uiPriority w:val="99"/>
    <w:qFormat/>
    <w:rPr/>
  </w:style>
  <w:style w:type="character" w:styleId="NotedebasdepageCar" w:customStyle="1">
    <w:name w:val="Note de bas de page Car"/>
    <w:uiPriority w:val="99"/>
    <w:qFormat/>
    <w:rPr>
      <w:sz w:val="18"/>
    </w:rPr>
  </w:style>
  <w:style w:type="character" w:styleId="Caractresdenotedebasdepage">
    <w:name w:val="Caractères de note de bas de page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otedefinCar" w:customStyle="1">
    <w:name w:val="Note de fin Car"/>
    <w:uiPriority w:val="99"/>
    <w:qFormat/>
    <w:rPr>
      <w:sz w:val="20"/>
    </w:rPr>
  </w:style>
  <w:style w:type="character" w:styleId="Caractresdenotedefin">
    <w:name w:val="Caractères de note de fin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InternetLink">
    <w:name w:val="Internet Link"/>
    <w:basedOn w:val="DefaultParagraphFont"/>
    <w:qFormat/>
    <w:rPr>
      <w:color w:val="0000FF"/>
      <w:u w:val="single"/>
    </w:rPr>
  </w:style>
  <w:style w:type="character" w:styleId="Titre4Car" w:customStyle="1">
    <w:name w:val="Titre 4 Car"/>
    <w:basedOn w:val="DefaultParagraphFont"/>
    <w:qFormat/>
    <w:rPr>
      <w:b/>
      <w:bCs/>
      <w:sz w:val="28"/>
      <w:szCs w:val="28"/>
      <w:lang w:val="fr-FR" w:eastAsia="fr-FR" w:bidi="ar-SA"/>
    </w:rPr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7c45a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c1810"/>
    <w:rPr>
      <w:color w:themeColor="followedHyperlink" w:val="954F72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Caractresdenumrotation">
    <w:name w:val="Caractères de numérotation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Normal"/>
    <w:pPr>
      <w:ind w:hanging="283" w:start="283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FR" w:bidi="ar-SA"/>
    </w:rPr>
  </w:style>
  <w:style w:type="paragraph" w:styleId="Subtitle">
    <w:name w:val="Subtitle"/>
    <w:basedOn w:val="Normal"/>
    <w:next w:val="Normal"/>
    <w:link w:val="Sous-titreCar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CitationCar"/>
    <w:uiPriority w:val="29"/>
    <w:qFormat/>
    <w:pPr>
      <w:ind w:start="720" w:end="720"/>
    </w:pPr>
    <w:rPr>
      <w:i/>
    </w:rPr>
  </w:style>
  <w:style w:type="paragraph" w:styleId="IntenseQuot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start="720" w:end="720"/>
    </w:pPr>
    <w:rPr>
      <w:i/>
    </w:rPr>
  </w:style>
  <w:style w:type="paragraph" w:styleId="FootnoteText">
    <w:name w:val="footnote text"/>
    <w:basedOn w:val="Normal"/>
    <w:link w:val="NotedebasdepageCar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NotedefinCar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star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star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star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star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star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star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star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start="2268"/>
    </w:pPr>
    <w:rPr/>
  </w:style>
  <w:style w:type="paragraph" w:styleId="IndexHeading">
    <w:name w:val="index heading"/>
    <w:basedOn w:val="Titre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FR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Title">
    <w:name w:val="Title"/>
    <w:basedOn w:val="Normal"/>
    <w:next w:val="BodyText"/>
    <w:link w:val="TitreCar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EnvelopeAddress">
    <w:name w:val="envelope address"/>
    <w:basedOn w:val="Normal"/>
    <w:qFormat/>
    <w:pPr>
      <w:ind w:start="2835"/>
    </w:pPr>
    <w:rPr>
      <w:rFonts w:ascii="Cornet" w:hAnsi="Cornet" w:cs="Arial"/>
      <w:sz w:val="50"/>
    </w:rPr>
  </w:style>
  <w:style w:type="paragraph" w:styleId="EnvelopeReturn">
    <w:name w:val="envelope return"/>
    <w:basedOn w:val="Normal"/>
    <w:qFormat/>
    <w:pPr/>
    <w:rPr>
      <w:rFonts w:ascii="Cornet" w:hAnsi="Cornet" w:cs="Arial"/>
      <w:sz w:val="30"/>
      <w:szCs w:val="20"/>
    </w:rPr>
  </w:style>
  <w:style w:type="paragraph" w:styleId="En-tteetpieddepage" w:customStyle="1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orps" w:customStyle="1">
    <w:name w:val="Corps"/>
    <w:qFormat/>
    <w:pPr>
      <w:widowControl/>
      <w:suppressAutoHyphens w:val="true"/>
      <w:bidi w:val="0"/>
      <w:spacing w:before="0" w:after="0"/>
      <w:jc w:val="start"/>
    </w:pPr>
    <w:rPr>
      <w:rFonts w:ascii="Helvetica" w:hAnsi="Helvetica" w:eastAsia="ヒラギノ角ゴ Pro W3" w:cs="Times New Roman"/>
      <w:color w:val="000000"/>
      <w:kern w:val="0"/>
      <w:sz w:val="24"/>
      <w:szCs w:val="20"/>
      <w:lang w:val="fr-FR" w:eastAsia="fr-FR" w:bidi="ar-SA"/>
    </w:rPr>
  </w:style>
  <w:style w:type="paragraph" w:styleId="Sous-section1" w:customStyle="1">
    <w:name w:val="Sous-section 1"/>
    <w:next w:val="Corps"/>
    <w:qFormat/>
    <w:pPr>
      <w:keepNext w:val="true"/>
      <w:widowControl/>
      <w:suppressAutoHyphens w:val="true"/>
      <w:bidi w:val="0"/>
      <w:spacing w:before="0" w:after="0"/>
      <w:jc w:val="start"/>
      <w:outlineLvl w:val="0"/>
    </w:pPr>
    <w:rPr>
      <w:rFonts w:ascii="Helvetica" w:hAnsi="Helvetica" w:eastAsia="ヒラギノ角ゴ Pro W3" w:cs="Times New Roman"/>
      <w:b/>
      <w:color w:val="000000"/>
      <w:kern w:val="0"/>
      <w:sz w:val="36"/>
      <w:szCs w:val="20"/>
      <w:lang w:val="fr-FR" w:eastAsia="fr-FR" w:bidi="ar-SA"/>
    </w:rPr>
  </w:style>
  <w:style w:type="paragraph" w:styleId="Puceducorpsdetexte" w:customStyle="1">
    <w:name w:val="Puce du corps de texte"/>
    <w:qFormat/>
    <w:pPr>
      <w:widowControl/>
      <w:suppressAutoHyphens w:val="true"/>
      <w:bidi w:val="0"/>
      <w:spacing w:before="0" w:after="0"/>
      <w:jc w:val="start"/>
    </w:pPr>
    <w:rPr>
      <w:rFonts w:ascii="Helvetica" w:hAnsi="Helvetica" w:eastAsia="ヒラギノ角ゴ Pro W3" w:cs="Times New Roman"/>
      <w:color w:val="000000"/>
      <w:kern w:val="0"/>
      <w:sz w:val="24"/>
      <w:szCs w:val="20"/>
      <w:lang w:val="fr-FR" w:eastAsia="fr-FR" w:bidi="ar-SA"/>
    </w:rPr>
  </w:style>
  <w:style w:type="paragraph" w:styleId="Sous-sectionN2" w:customStyle="1">
    <w:name w:val="Sous-sectionN2"/>
    <w:next w:val="Corps"/>
    <w:qFormat/>
    <w:pPr>
      <w:keepNext w:val="true"/>
      <w:widowControl/>
      <w:suppressAutoHyphens w:val="true"/>
      <w:bidi w:val="0"/>
      <w:spacing w:before="0" w:after="0"/>
      <w:jc w:val="start"/>
      <w:outlineLvl w:val="1"/>
    </w:pPr>
    <w:rPr>
      <w:rFonts w:ascii="Helvetica" w:hAnsi="Helvetica" w:eastAsia="ヒラギノ角ゴ Pro W3" w:cs="Times New Roman"/>
      <w:b/>
      <w:color w:val="000000"/>
      <w:kern w:val="0"/>
      <w:sz w:val="24"/>
      <w:szCs w:val="20"/>
      <w:lang w:val="fr-FR" w:eastAsia="fr-FR" w:bidi="ar-SA"/>
    </w:rPr>
  </w:style>
  <w:style w:type="paragraph" w:styleId="Sous-section3" w:customStyle="1">
    <w:name w:val="Sous-section 3"/>
    <w:next w:val="Corps"/>
    <w:qFormat/>
    <w:pPr>
      <w:keepNext w:val="true"/>
      <w:widowControl/>
      <w:suppressAutoHyphens w:val="true"/>
      <w:bidi w:val="0"/>
      <w:spacing w:before="0" w:after="0"/>
      <w:jc w:val="start"/>
      <w:outlineLvl w:val="2"/>
    </w:pPr>
    <w:rPr>
      <w:rFonts w:ascii="Helvetica" w:hAnsi="Helvetica" w:eastAsia="ヒラギノ角ゴ Pro W3" w:cs="Times New Roman"/>
      <w:b/>
      <w:color w:val="000000"/>
      <w:kern w:val="0"/>
      <w:sz w:val="24"/>
      <w:szCs w:val="20"/>
      <w:lang w:val="fr-FR" w:eastAsia="fr-FR" w:bidi="ar-SA"/>
    </w:rPr>
  </w:style>
  <w:style w:type="paragraph" w:styleId="Formatlibre" w:customStyle="1">
    <w:name w:val="Format libre"/>
    <w:qFormat/>
    <w:pPr>
      <w:widowControl/>
      <w:suppressAutoHyphens w:val="true"/>
      <w:bidi w:val="0"/>
      <w:spacing w:before="0" w:after="0"/>
      <w:jc w:val="start"/>
    </w:pPr>
    <w:rPr>
      <w:rFonts w:ascii="Helvetica" w:hAnsi="Helvetica" w:eastAsia="ヒラギノ角ゴ Pro W3" w:cs="Times New Roman"/>
      <w:color w:val="000000"/>
      <w:kern w:val="0"/>
      <w:sz w:val="24"/>
      <w:szCs w:val="20"/>
      <w:lang w:val="fr-FR" w:eastAsia="fr-FR" w:bidi="ar-SA"/>
    </w:rPr>
  </w:style>
  <w:style w:type="paragraph" w:styleId="Sous-section2" w:customStyle="1">
    <w:name w:val="Sous-section 2"/>
    <w:next w:val="Corps"/>
    <w:qFormat/>
    <w:pPr>
      <w:keepNext w:val="true"/>
      <w:widowControl/>
      <w:suppressAutoHyphens w:val="true"/>
      <w:bidi w:val="0"/>
      <w:spacing w:before="0" w:after="0"/>
      <w:jc w:val="start"/>
      <w:outlineLvl w:val="1"/>
    </w:pPr>
    <w:rPr>
      <w:rFonts w:ascii="Helvetica" w:hAnsi="Helvetica" w:eastAsia="ヒラギノ角ゴ Pro W3" w:cs="Times New Roman"/>
      <w:b/>
      <w:color w:val="000000"/>
      <w:kern w:val="0"/>
      <w:sz w:val="24"/>
      <w:szCs w:val="20"/>
      <w:lang w:val="fr-FR" w:eastAsia="fr-FR" w:bidi="ar-SA"/>
    </w:rPr>
  </w:style>
  <w:style w:type="paragraph" w:styleId="Sous-section4" w:customStyle="1">
    <w:name w:val="Sous-section 4"/>
    <w:next w:val="Corps"/>
    <w:qFormat/>
    <w:pPr>
      <w:keepNext w:val="true"/>
      <w:widowControl/>
      <w:suppressAutoHyphens w:val="true"/>
      <w:bidi w:val="0"/>
      <w:spacing w:before="0" w:after="0"/>
      <w:jc w:val="start"/>
      <w:outlineLvl w:val="3"/>
    </w:pPr>
    <w:rPr>
      <w:rFonts w:ascii="Helvetica" w:hAnsi="Helvetica" w:eastAsia="ヒラギノ角ゴ Pro W3" w:cs="Times New Roman"/>
      <w:b/>
      <w:color w:val="000000"/>
      <w:kern w:val="0"/>
      <w:sz w:val="24"/>
      <w:szCs w:val="20"/>
      <w:lang w:val="fr-FR" w:eastAsia="fr-FR" w:bidi="ar-SA"/>
    </w:rPr>
  </w:style>
  <w:style w:type="paragraph" w:styleId="ListBullet">
    <w:name w:val="List Bullet"/>
    <w:basedOn w:val="Normal"/>
    <w:semiHidden/>
    <w:pPr>
      <w:numPr>
        <w:ilvl w:val="0"/>
        <w:numId w:val="2"/>
      </w:numPr>
      <w:spacing w:before="0" w:after="0"/>
      <w:contextualSpacing/>
    </w:pPr>
    <w:rPr>
      <w:rFonts w:ascii="Helvetica Neue Light" w:hAnsi="Helvetica Neue Light" w:eastAsia="MS ??"/>
      <w:szCs w:val="22"/>
      <w:lang w:eastAsia="en-US"/>
    </w:rPr>
  </w:style>
  <w:style w:type="paragraph" w:styleId="Puces1" w:customStyle="1">
    <w:name w:val="Puces1"/>
    <w:basedOn w:val="Normal"/>
    <w:next w:val="ListBullet"/>
    <w:qFormat/>
    <w:pPr>
      <w:numPr>
        <w:ilvl w:val="0"/>
        <w:numId w:val="3"/>
      </w:numPr>
      <w:spacing w:before="0" w:after="0"/>
      <w:ind w:start="720"/>
      <w:contextualSpacing/>
    </w:pPr>
    <w:rPr>
      <w:rFonts w:ascii="Helvetica Neue Light" w:hAnsi="Helvetica Neue Light" w:eastAsia="MS ??"/>
      <w:szCs w:val="22"/>
      <w:lang w:eastAsia="en-US"/>
    </w:rPr>
  </w:style>
  <w:style w:type="paragraph" w:styleId="ListBullet5">
    <w:name w:val="List Bullet 5"/>
    <w:basedOn w:val="Normal"/>
    <w:semiHidden/>
    <w:pPr>
      <w:numPr>
        <w:ilvl w:val="0"/>
        <w:numId w:val="4"/>
      </w:numPr>
      <w:spacing w:before="0" w:after="0"/>
      <w:contextualSpacing/>
    </w:pPr>
    <w:rPr>
      <w:rFonts w:ascii="Helvetica Neue Light" w:hAnsi="Helvetica Neue Light" w:eastAsia="MS ??"/>
      <w:szCs w:val="22"/>
      <w:lang w:eastAsia="en-US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/>
  </w:style>
  <w:style w:type="paragraph" w:styleId="Paragraphedeliste1" w:customStyle="1">
    <w:name w:val="Paragraphe de liste1"/>
    <w:basedOn w:val="Normal"/>
    <w:qFormat/>
    <w:pPr>
      <w:spacing w:before="0" w:after="0"/>
      <w:ind w:start="720"/>
      <w:contextualSpacing/>
    </w:pPr>
    <w:rPr>
      <w:rFonts w:ascii="Helvetica Neue Light" w:hAnsi="Helvetica Neue Light" w:eastAsia="MS ??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spacing w:before="0" w:after="0"/>
      <w:ind w:start="720"/>
      <w:contextualSpacing/>
    </w:pPr>
    <w:rPr/>
  </w:style>
  <w:style w:type="paragraph" w:styleId="Contenudecadre" w:customStyle="1">
    <w:name w:val="Contenu de cadre"/>
    <w:basedOn w:val="Normal"/>
    <w:qFormat/>
    <w:pPr/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7c45a4"/>
    <w:pPr/>
    <w:rPr>
      <w:rFonts w:ascii="Segoe UI" w:hAnsi="Segoe UI" w:cs="Segoe UI"/>
      <w:sz w:val="18"/>
      <w:szCs w:val="18"/>
    </w:rPr>
  </w:style>
  <w:style w:type="numbering" w:styleId="Pasdeliste" w:default="1">
    <w:name w:val="Pas de liste"/>
    <w:uiPriority w:val="99"/>
    <w:semiHidden/>
    <w:unhideWhenUsed/>
    <w:qFormat/>
  </w:style>
  <w:style w:type="numbering" w:styleId="Puce" w:customStyle="1">
    <w:name w:val="Puce"/>
    <w:qFormat/>
  </w:style>
  <w:style w:type="numbering" w:styleId="NormalList" w:customStyle="1">
    <w:name w:val="Normal List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0B7E1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0B7E1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5A5A5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A5A5A5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2C6E7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A2C6E7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A2C6E7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DD394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ADD394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472C4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472C4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472C4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9C9C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9C9C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C2E5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BC2E5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9D08E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A9D08E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Tableau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Tableau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TableauNormal"/>
    <w:uiPriority w:val="99"/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tact@escrimeaura.fr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LibreOffice/24.8.2.1$Windows_X86_64 LibreOffice_project/0f794b6e29741098670a3b95d60478a65d05ef13</Application>
  <AppVersion>15.0000</AppVersion>
  <Pages>1</Pages>
  <Words>191</Words>
  <Characters>1377</Characters>
  <CharactersWithSpaces>1639</CharactersWithSpaces>
  <Paragraphs>25</Paragraphs>
  <Company>Unknown Organization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2024-10-24T16:37:00Z</dcterms:created>
  <dc:creator>Unknown User</dc:creator>
  <dc:description/>
  <dc:language>fr-FR</dc:language>
  <cp:lastModifiedBy>Florence Blanchard</cp:lastModifiedBy>
  <cp:lastPrinted>2024-10-28T15:37:01Z</cp:lastPrinted>
  <dcterms:modified xsi:type="dcterms:W3CDTF">2024-10-28T15:39:32Z</dcterms:modified>
  <cp:revision>9</cp:revision>
  <dc:subject/>
  <dc:title>Formation Initiateur 2002 – 2003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